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吉林大学国际声誉提升专项工作组申请表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单位名称（</w:t>
      </w:r>
      <w:r>
        <w:rPr>
          <w:rFonts w:ascii="Times New Roman" w:hAnsi="Times New Roman" w:eastAsia="仿宋_GB2312"/>
          <w:sz w:val="28"/>
          <w:szCs w:val="28"/>
        </w:rPr>
        <w:t>党委公章</w:t>
      </w:r>
      <w:r>
        <w:rPr>
          <w:rFonts w:hint="eastAsia" w:ascii="仿宋" w:hAnsi="仿宋" w:eastAsia="仿宋" w:cs="仿宋"/>
          <w:sz w:val="28"/>
          <w:szCs w:val="28"/>
        </w:rPr>
        <w:t xml:space="preserve">）：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386"/>
        <w:gridCol w:w="1361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专业领域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职务职称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外语水平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工作邮箱</w:t>
            </w:r>
          </w:p>
        </w:tc>
        <w:tc>
          <w:tcPr>
            <w:tcW w:w="64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技能专长</w:t>
            </w:r>
          </w:p>
        </w:tc>
        <w:tc>
          <w:tcPr>
            <w:tcW w:w="64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3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2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主管外事负责人意见</w:t>
            </w:r>
          </w:p>
        </w:tc>
        <w:tc>
          <w:tcPr>
            <w:tcW w:w="40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党委书记意见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42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年   月   日</w:t>
            </w:r>
          </w:p>
        </w:tc>
        <w:tc>
          <w:tcPr>
            <w:tcW w:w="409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申请人对学校国际声誉提升专项工作的意见和建议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</w:trPr>
        <w:tc>
          <w:tcPr>
            <w:tcW w:w="8311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申请人签字：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C062C"/>
    <w:rsid w:val="01375F6F"/>
    <w:rsid w:val="06C16785"/>
    <w:rsid w:val="0B8D5D9C"/>
    <w:rsid w:val="1D797838"/>
    <w:rsid w:val="35FB33E4"/>
    <w:rsid w:val="46AC062C"/>
    <w:rsid w:val="480C3C49"/>
    <w:rsid w:val="62B9637D"/>
    <w:rsid w:val="7633036C"/>
    <w:rsid w:val="782024FA"/>
    <w:rsid w:val="7A2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 w:val="0"/>
      <w:autoSpaceDE w:val="0"/>
      <w:autoSpaceDN w:val="0"/>
      <w:ind w:left="583"/>
      <w:outlineLvl w:val="0"/>
    </w:pPr>
    <w:rPr>
      <w:rFonts w:ascii="宋体" w:hAnsi="宋体" w:eastAsia="黑体" w:cs="宋体"/>
      <w:b/>
      <w:bCs/>
      <w:sz w:val="32"/>
      <w:lang w:val="zh-CN" w:bidi="zh-CN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widowControl w:val="0"/>
      <w:spacing w:line="240" w:lineRule="auto"/>
      <w:ind w:leftChars="200"/>
      <w:jc w:val="left"/>
      <w:outlineLvl w:val="1"/>
    </w:pPr>
    <w:rPr>
      <w:rFonts w:ascii="+西文标题" w:hAnsi="+西文标题" w:eastAsia="宋体" w:cstheme="majorBidi"/>
      <w:b/>
      <w:bCs/>
      <w:sz w:val="28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spacing w:before="50" w:beforeLines="50" w:beforeAutospacing="0" w:after="50" w:afterLines="50" w:afterAutospacing="0"/>
      <w:ind w:leftChars="200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1"/>
    <w:rPr>
      <w:rFonts w:ascii="宋体" w:hAnsi="宋体" w:eastAsia="黑体" w:cs="宋体"/>
      <w:b/>
      <w:bCs/>
      <w:sz w:val="32"/>
      <w:szCs w:val="24"/>
      <w:lang w:val="zh-CN" w:bidi="zh-CN"/>
    </w:rPr>
  </w:style>
  <w:style w:type="character" w:customStyle="1" w:styleId="8">
    <w:name w:val="标题 2 字符"/>
    <w:basedOn w:val="6"/>
    <w:link w:val="3"/>
    <w:semiHidden/>
    <w:qFormat/>
    <w:uiPriority w:val="0"/>
    <w:rPr>
      <w:rFonts w:ascii="+西文标题" w:hAnsi="+西文标题" w:eastAsia="宋体" w:cstheme="majorBidi"/>
      <w:b/>
      <w:bCs/>
      <w:kern w:val="2"/>
      <w:sz w:val="30"/>
      <w:szCs w:val="32"/>
    </w:rPr>
  </w:style>
  <w:style w:type="character" w:customStyle="1" w:styleId="9">
    <w:name w:val="标题 3 字符"/>
    <w:basedOn w:val="6"/>
    <w:link w:val="4"/>
    <w:semiHidden/>
    <w:qFormat/>
    <w:uiPriority w:val="0"/>
    <w:rPr>
      <w:rFonts w:ascii="宋体" w:hAnsi="宋体" w:eastAsia="宋体" w:cs="宋体"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2021-11-25T00:15:00Z</dcterms:created>
  <dc:creator>CindereJean</dc:creator>
  <cp:lastModifiedBy>CindereJean</cp:lastModifiedBy>
  <dcterms:modified xsi:type="dcterms:W3CDTF">2021-11-25T00:17:03Z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B97CB034FDE844F99436B25624B06EB0</vt:lpwstr>
  </property>
</Properties>
</file>