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</w:rPr>
        <w:t>【活動名稱】:豐富您的暑假!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選擇台灣中央大學暑期營!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 xml:space="preserve">【活動內容】: </w:t>
      </w:r>
    </w:p>
    <w:p>
      <w:pPr>
        <w:ind w:left="142" w:leftChars="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想要擁有一個不一樣的暑假嗎? 想了解台灣教學與學習環境嗎? 想發掘台灣風景、美食及文化嗎?</w:t>
      </w:r>
    </w:p>
    <w:p>
      <w:pPr>
        <w:ind w:left="142" w:leftChars="59"/>
        <w:rPr>
          <w:b/>
        </w:rPr>
      </w:pPr>
    </w:p>
    <w:p>
      <w:pPr>
        <w:ind w:left="142" w:leftChars="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快來報名參加台灣中央大學暑期營吧!!!</w:t>
      </w:r>
    </w:p>
    <w:p>
      <w:pPr>
        <w:ind w:left="142" w:leftChars="59"/>
      </w:pPr>
      <w:r>
        <w:rPr>
          <w:rFonts w:hint="eastAsia"/>
        </w:rPr>
        <w:t>※超值的套裝行程包含:</w:t>
      </w:r>
    </w:p>
    <w:p>
      <w:pPr>
        <w:numPr>
          <w:ilvl w:val="0"/>
          <w:numId w:val="1"/>
        </w:numPr>
        <w:ind w:left="622" w:leftChars="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研修課程/實驗室實習～體驗台灣學習環境</w:t>
      </w:r>
    </w:p>
    <w:p>
      <w:pPr>
        <w:numPr>
          <w:ilvl w:val="0"/>
          <w:numId w:val="1"/>
        </w:numPr>
        <w:ind w:left="622" w:leftChars="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台灣文化之旅～歡度盛夏環抱自然</w:t>
      </w:r>
    </w:p>
    <w:p>
      <w:pPr>
        <w:numPr>
          <w:ilvl w:val="0"/>
          <w:numId w:val="1"/>
        </w:numPr>
        <w:ind w:left="622" w:leftChars="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學習學分證明～品質保証接軌無虞</w:t>
      </w:r>
    </w:p>
    <w:p>
      <w:pPr>
        <w:numPr>
          <w:ilvl w:val="0"/>
          <w:numId w:val="1"/>
        </w:numPr>
        <w:ind w:left="622" w:leftChars="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優質住宿環境～住得舒適睡得安心</w:t>
      </w:r>
    </w:p>
    <w:p>
      <w:pPr>
        <w:numPr>
          <w:ilvl w:val="0"/>
          <w:numId w:val="1"/>
        </w:numPr>
        <w:ind w:left="622" w:leftChars="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專人接送機及生活照顧～輕鬆學習悠遊自得</w:t>
      </w:r>
    </w:p>
    <w:p>
      <w:pPr>
        <w:ind w:left="142" w:leftChars="59"/>
      </w:pPr>
    </w:p>
    <w:p>
      <w:pPr>
        <w:ind w:left="142" w:leftChars="59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詳細內容歡迎上網查詢:</w:t>
      </w:r>
      <w:r>
        <w:t xml:space="preserve"> http://oia.ncu.edu.tw/culturalImmersion/SC/</w:t>
      </w:r>
    </w:p>
    <w:p>
      <w:pPr>
        <w:rPr>
          <w:b/>
        </w:rPr>
      </w:pPr>
    </w:p>
    <w:p>
      <w:pPr>
        <w:ind w:left="142" w:leftChars="5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B211D"/>
    <w:multiLevelType w:val="multilevel"/>
    <w:tmpl w:val="588B211D"/>
    <w:lvl w:ilvl="0" w:tentative="0">
      <w:start w:val="1"/>
      <w:numFmt w:val="bullet"/>
      <w:lvlText w:val="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55"/>
    <w:rsid w:val="000546D0"/>
    <w:rsid w:val="000A7E26"/>
    <w:rsid w:val="000F219F"/>
    <w:rsid w:val="0012593A"/>
    <w:rsid w:val="00133A00"/>
    <w:rsid w:val="00202594"/>
    <w:rsid w:val="002E3266"/>
    <w:rsid w:val="00413E9A"/>
    <w:rsid w:val="005403F4"/>
    <w:rsid w:val="005A70F1"/>
    <w:rsid w:val="005B74D9"/>
    <w:rsid w:val="00665CC3"/>
    <w:rsid w:val="006A185F"/>
    <w:rsid w:val="006D7BC4"/>
    <w:rsid w:val="00787868"/>
    <w:rsid w:val="00840A03"/>
    <w:rsid w:val="0088317D"/>
    <w:rsid w:val="008D1198"/>
    <w:rsid w:val="00902B57"/>
    <w:rsid w:val="00A40A76"/>
    <w:rsid w:val="00B560AB"/>
    <w:rsid w:val="00B62BD3"/>
    <w:rsid w:val="00BC3B00"/>
    <w:rsid w:val="00C45A79"/>
    <w:rsid w:val="00C57A49"/>
    <w:rsid w:val="00C8596C"/>
    <w:rsid w:val="00CC6955"/>
    <w:rsid w:val="00CE036A"/>
    <w:rsid w:val="00CE2963"/>
    <w:rsid w:val="00D32BA0"/>
    <w:rsid w:val="00D9454F"/>
    <w:rsid w:val="00EB019A"/>
    <w:rsid w:val="00EB34F5"/>
    <w:rsid w:val="00F043E6"/>
    <w:rsid w:val="00F5763D"/>
    <w:rsid w:val="00F66484"/>
    <w:rsid w:val="00FD70BA"/>
    <w:rsid w:val="7FDC46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"/>
    <w:basedOn w:val="1"/>
    <w:qFormat/>
    <w:uiPriority w:val="34"/>
    <w:pPr>
      <w:ind w:left="480" w:leftChars="200"/>
    </w:pPr>
  </w:style>
  <w:style w:type="character" w:customStyle="1" w:styleId="9">
    <w:name w:val="頁首 字元"/>
    <w:basedOn w:val="5"/>
    <w:link w:val="4"/>
    <w:uiPriority w:val="99"/>
    <w:rPr>
      <w:sz w:val="20"/>
      <w:szCs w:val="20"/>
    </w:rPr>
  </w:style>
  <w:style w:type="character" w:customStyle="1" w:styleId="10">
    <w:name w:val="頁尾 字元"/>
    <w:basedOn w:val="5"/>
    <w:link w:val="3"/>
    <w:uiPriority w:val="99"/>
    <w:rPr>
      <w:sz w:val="20"/>
      <w:szCs w:val="20"/>
    </w:rPr>
  </w:style>
  <w:style w:type="character" w:customStyle="1" w:styleId="11">
    <w:name w:val="註解方塊文字 字元"/>
    <w:basedOn w:val="5"/>
    <w:link w:val="2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2016-01-22T04:06:00Z</dcterms:created>
  <dc:creator>Emily</dc:creator>
  <cp:lastModifiedBy>Administrator</cp:lastModifiedBy>
  <dcterms:modified xsi:type="dcterms:W3CDTF">2017-04-12T02:52:12Z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